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0F" w:rsidRDefault="00C6180F" w:rsidP="00C6180F">
      <w:pPr>
        <w:spacing w:line="600" w:lineRule="exact"/>
        <w:rPr>
          <w:rFonts w:ascii="黑体" w:eastAsia="黑体"/>
          <w:szCs w:val="32"/>
        </w:rPr>
      </w:pPr>
      <w:r>
        <w:rPr>
          <w:rFonts w:ascii="方正仿宋_GBK" w:eastAsia="方正仿宋_GBK" w:hint="eastAsia"/>
          <w:szCs w:val="32"/>
        </w:rPr>
        <w:t>附件1</w:t>
      </w:r>
      <w:r>
        <w:rPr>
          <w:rFonts w:ascii="黑体" w:eastAsia="黑体" w:hint="eastAsia"/>
          <w:szCs w:val="32"/>
        </w:rPr>
        <w:t>：</w:t>
      </w:r>
    </w:p>
    <w:p w:rsidR="00C6180F" w:rsidRDefault="00C6180F" w:rsidP="00C6180F">
      <w:pPr>
        <w:spacing w:line="400" w:lineRule="exact"/>
        <w:rPr>
          <w:rFonts w:ascii="黑体" w:eastAsia="黑体" w:hint="eastAsia"/>
          <w:szCs w:val="32"/>
        </w:rPr>
      </w:pPr>
    </w:p>
    <w:p w:rsidR="00C6180F" w:rsidRDefault="00C6180F" w:rsidP="00C6180F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F010E5">
        <w:rPr>
          <w:rFonts w:ascii="方正小标宋_GBK" w:eastAsia="方正小标宋_GBK"/>
          <w:sz w:val="44"/>
          <w:szCs w:val="44"/>
        </w:rPr>
        <w:t>软件下载及《专家情况登记表》填写说明</w:t>
      </w:r>
    </w:p>
    <w:p w:rsidR="00C6180F" w:rsidRDefault="00C6180F" w:rsidP="00C6180F">
      <w:pPr>
        <w:spacing w:line="520" w:lineRule="exact"/>
        <w:ind w:firstLineChars="196" w:firstLine="628"/>
        <w:rPr>
          <w:rFonts w:eastAsia="方正仿宋简体" w:hint="eastAsia"/>
          <w:b/>
          <w:szCs w:val="32"/>
        </w:rPr>
      </w:pPr>
    </w:p>
    <w:p w:rsidR="00C6180F" w:rsidRDefault="00C6180F" w:rsidP="00C6180F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一、工具下载</w:t>
      </w:r>
    </w:p>
    <w:p w:rsidR="00C6180F" w:rsidRDefault="00C6180F" w:rsidP="00C6180F">
      <w:pPr>
        <w:spacing w:line="460" w:lineRule="exact"/>
        <w:ind w:firstLineChars="200" w:firstLine="640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</w:rPr>
        <w:t>访问东方智辰公司网站</w:t>
      </w:r>
      <w:hyperlink r:id="rId6" w:history="1">
        <w:r>
          <w:rPr>
            <w:rStyle w:val="a5"/>
            <w:rFonts w:eastAsia="方正仿宋_GBK"/>
            <w:szCs w:val="32"/>
          </w:rPr>
          <w:t>http://www.zhichen.com.cn/</w:t>
        </w:r>
      </w:hyperlink>
      <w:r>
        <w:rPr>
          <w:rFonts w:eastAsia="方正仿宋_GBK" w:hint="eastAsia"/>
          <w:szCs w:val="32"/>
        </w:rPr>
        <w:t>，点击首页左端新闻中心的“人社部政府特殊津贴”，下载</w:t>
      </w:r>
      <w:r>
        <w:rPr>
          <w:rFonts w:eastAsia="方正仿宋_GBK"/>
          <w:szCs w:val="32"/>
        </w:rPr>
        <w:t>“</w:t>
      </w:r>
      <w:hyperlink r:id="rId7" w:history="1">
        <w:r>
          <w:rPr>
            <w:rStyle w:val="a5"/>
            <w:rFonts w:eastAsia="方正仿宋_GBK" w:hint="eastAsia"/>
            <w:szCs w:val="32"/>
          </w:rPr>
          <w:t>人社部政府特殊津贴</w:t>
        </w:r>
      </w:hyperlink>
      <w:r>
        <w:rPr>
          <w:rFonts w:eastAsia="方正仿宋_GBK" w:hint="eastAsia"/>
          <w:szCs w:val="32"/>
        </w:rPr>
        <w:t>信息采集工具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（</w:t>
      </w:r>
      <w:r>
        <w:rPr>
          <w:rFonts w:eastAsia="方正仿宋_GBK"/>
          <w:szCs w:val="32"/>
        </w:rPr>
        <w:t>2018.02</w:t>
      </w:r>
      <w:r>
        <w:rPr>
          <w:rFonts w:eastAsia="方正仿宋_GBK" w:hint="eastAsia"/>
          <w:szCs w:val="32"/>
        </w:rPr>
        <w:t>版）。</w:t>
      </w:r>
    </w:p>
    <w:p w:rsidR="00C6180F" w:rsidRDefault="00C6180F" w:rsidP="00C6180F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二、工具安装</w:t>
      </w:r>
    </w:p>
    <w:p w:rsidR="00C6180F" w:rsidRDefault="00C6180F" w:rsidP="00C6180F">
      <w:pPr>
        <w:spacing w:line="460" w:lineRule="exact"/>
        <w:ind w:firstLineChars="196" w:firstLine="627"/>
        <w:rPr>
          <w:rFonts w:eastAsia="方正仿宋_GBK" w:hint="eastAsia"/>
          <w:b/>
          <w:szCs w:val="32"/>
        </w:rPr>
      </w:pPr>
      <w:r>
        <w:rPr>
          <w:rFonts w:eastAsia="方正仿宋_GBK" w:hint="eastAsia"/>
          <w:szCs w:val="32"/>
        </w:rPr>
        <w:t>对下载的安装文件压缩包进行解压缩，双击安装文件，默认安装至程序安装完成。</w:t>
      </w:r>
    </w:p>
    <w:p w:rsidR="00C6180F" w:rsidRDefault="00C6180F" w:rsidP="00C6180F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三、表格填写</w:t>
      </w:r>
    </w:p>
    <w:p w:rsidR="00C6180F" w:rsidRDefault="00C6180F" w:rsidP="00C6180F">
      <w:pPr>
        <w:spacing w:line="460" w:lineRule="exact"/>
        <w:ind w:firstLineChars="200" w:firstLine="640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</w:rPr>
        <w:t>运行安装好的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人社部政府特殊津贴个人信息采集工具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，逐页、逐项如实填写个人信息。在光标定位到填写单元格时，在窗口下方会有相对应的填写说明。</w:t>
      </w:r>
    </w:p>
    <w:p w:rsidR="00C6180F" w:rsidRDefault="00C6180F" w:rsidP="00C6180F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填写过程中，请及时点击窗口上方最左侧的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保存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按钮，保存个人信息（未填完全部信息时，可以不检查录入数据合法性）。</w:t>
      </w:r>
    </w:p>
    <w:p w:rsidR="00C6180F" w:rsidRDefault="00C6180F" w:rsidP="00C6180F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四、生成表格</w:t>
      </w:r>
    </w:p>
    <w:p w:rsidR="00C6180F" w:rsidRDefault="00C6180F" w:rsidP="00C6180F">
      <w:pPr>
        <w:spacing w:line="460" w:lineRule="exact"/>
        <w:ind w:firstLineChars="200" w:firstLine="640"/>
        <w:rPr>
          <w:rFonts w:eastAsia="方正仿宋_GBK" w:hint="eastAsia"/>
          <w:szCs w:val="32"/>
        </w:rPr>
      </w:pPr>
      <w:r>
        <w:rPr>
          <w:rFonts w:eastAsia="方正仿宋_GBK" w:hint="eastAsia"/>
          <w:szCs w:val="32"/>
        </w:rPr>
        <w:t>填写完成后，请点击窗口上方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打印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按钮，打印出《专家情况登记表》，并认真校对。然后，请点击窗口上方的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生成报送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按钮，生成数据文件，数据文件以申报人姓名命名。</w:t>
      </w:r>
    </w:p>
    <w:p w:rsidR="00C6180F" w:rsidRDefault="00C6180F" w:rsidP="00C6180F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将一式三份的《专家情况登记表》和生成的数据文件一并逐级上报。</w:t>
      </w:r>
    </w:p>
    <w:p w:rsidR="00C6180F" w:rsidRPr="00D95F89" w:rsidRDefault="00C6180F" w:rsidP="00C6180F">
      <w:pPr>
        <w:spacing w:line="460" w:lineRule="exact"/>
        <w:ind w:firstLineChars="200" w:firstLine="640"/>
        <w:rPr>
          <w:rFonts w:ascii="黑体" w:eastAsia="黑体" w:hint="eastAsia"/>
          <w:color w:val="000000"/>
          <w:szCs w:val="20"/>
        </w:rPr>
      </w:pPr>
      <w:r>
        <w:rPr>
          <w:rFonts w:eastAsia="方正仿宋_GBK" w:hint="eastAsia"/>
          <w:szCs w:val="32"/>
        </w:rPr>
        <w:t>软件公司联系人：北京东方智辰科技开发有限公司软件工程师张超：</w:t>
      </w:r>
      <w:bookmarkStart w:id="0" w:name="_GoBack"/>
      <w:bookmarkEnd w:id="0"/>
      <w:r>
        <w:rPr>
          <w:rFonts w:eastAsia="方正仿宋_GBK"/>
          <w:szCs w:val="32"/>
        </w:rPr>
        <w:t>15811049639</w:t>
      </w:r>
      <w:r>
        <w:rPr>
          <w:rFonts w:eastAsia="方正仿宋_GBK" w:hint="eastAsia"/>
          <w:szCs w:val="32"/>
        </w:rPr>
        <w:t>。</w:t>
      </w:r>
    </w:p>
    <w:p w:rsidR="0019483F" w:rsidRDefault="0019483F"/>
    <w:sectPr w:rsidR="0019483F" w:rsidSect="00D25D19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8A" w:rsidRDefault="00492C8A" w:rsidP="00C6180F">
      <w:r>
        <w:separator/>
      </w:r>
    </w:p>
  </w:endnote>
  <w:endnote w:type="continuationSeparator" w:id="0">
    <w:p w:rsidR="00492C8A" w:rsidRDefault="00492C8A" w:rsidP="00C6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4B" w:rsidRPr="00163D04" w:rsidRDefault="00492C8A">
    <w:pPr>
      <w:pStyle w:val="a4"/>
      <w:jc w:val="center"/>
      <w:rPr>
        <w:sz w:val="24"/>
        <w:szCs w:val="24"/>
      </w:rPr>
    </w:pPr>
    <w:r w:rsidRPr="00163D04">
      <w:rPr>
        <w:sz w:val="24"/>
        <w:szCs w:val="24"/>
      </w:rPr>
      <w:fldChar w:fldCharType="begin"/>
    </w:r>
    <w:r w:rsidRPr="00163D04">
      <w:rPr>
        <w:sz w:val="24"/>
        <w:szCs w:val="24"/>
      </w:rPr>
      <w:instrText xml:space="preserve"> PAGE   \* MERGEFORMAT </w:instrText>
    </w:r>
    <w:r w:rsidRPr="00163D04">
      <w:rPr>
        <w:sz w:val="24"/>
        <w:szCs w:val="24"/>
      </w:rPr>
      <w:fldChar w:fldCharType="separate"/>
    </w:r>
    <w:r w:rsidR="00C6180F" w:rsidRPr="00C6180F">
      <w:rPr>
        <w:noProof/>
        <w:sz w:val="24"/>
        <w:szCs w:val="24"/>
        <w:lang w:val="zh-CN"/>
      </w:rPr>
      <w:t>1</w:t>
    </w:r>
    <w:r w:rsidRPr="00163D04">
      <w:rPr>
        <w:sz w:val="24"/>
        <w:szCs w:val="24"/>
      </w:rPr>
      <w:fldChar w:fldCharType="end"/>
    </w:r>
  </w:p>
  <w:p w:rsidR="000D474B" w:rsidRDefault="00492C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8A" w:rsidRDefault="00492C8A" w:rsidP="00C6180F">
      <w:r>
        <w:separator/>
      </w:r>
    </w:p>
  </w:footnote>
  <w:footnote w:type="continuationSeparator" w:id="0">
    <w:p w:rsidR="00492C8A" w:rsidRDefault="00492C8A" w:rsidP="00C6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80F"/>
    <w:rsid w:val="0019483F"/>
    <w:rsid w:val="00492C8A"/>
    <w:rsid w:val="00C6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80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61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zhichen.com.cn/DownLoadShow.asp?id=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chen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A13025</dc:creator>
  <cp:keywords/>
  <dc:description/>
  <cp:lastModifiedBy>A13025</cp:lastModifiedBy>
  <cp:revision>2</cp:revision>
  <dcterms:created xsi:type="dcterms:W3CDTF">2018-05-10T06:29:00Z</dcterms:created>
  <dcterms:modified xsi:type="dcterms:W3CDTF">2018-05-10T06:29:00Z</dcterms:modified>
</cp:coreProperties>
</file>