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0"/>
          <w:szCs w:val="36"/>
        </w:rPr>
      </w:pPr>
      <w:bookmarkStart w:id="0" w:name="OLE_LINK2"/>
      <w:r>
        <w:rPr>
          <w:rFonts w:hint="eastAsia" w:ascii="宋体" w:hAnsi="宋体" w:cs="宋体"/>
          <w:b/>
          <w:bCs/>
          <w:sz w:val="40"/>
          <w:szCs w:val="36"/>
        </w:rPr>
        <w:t>第一临床医学院“一卡通”延期申请审批表</w:t>
      </w:r>
      <w:bookmarkEnd w:id="0"/>
    </w:p>
    <w:p>
      <w:pPr>
        <w:jc w:val="center"/>
        <w:rPr>
          <w:rFonts w:hint="eastAsia" w:ascii="宋体" w:hAnsi="宋体" w:cs="宋体"/>
          <w:b/>
          <w:bCs/>
          <w:sz w:val="36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29"/>
        <w:gridCol w:w="1115"/>
        <w:gridCol w:w="1469"/>
        <w:gridCol w:w="990"/>
        <w:gridCol w:w="1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一卡通编号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所在科室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延长有效期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□1个月   □3个月   □6个月   □9个月  □12个月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申请理由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（详细表述）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640" w:firstLineChars="11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申请人签字：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年    月   日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ind w:firstLine="3120" w:firstLineChars="13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导师签字：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年    月   日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教研室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ind w:firstLine="3120" w:firstLineChars="13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负责人签字： </w:t>
            </w:r>
          </w:p>
          <w:p>
            <w:pPr>
              <w:widowControl/>
              <w:ind w:firstLine="4320" w:firstLineChars="18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年 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签字（盖章）：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一卡通管理办公室意见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  <w:bookmarkStart w:id="1" w:name="OLE_LINK1"/>
      <w:r>
        <w:rPr>
          <w:rFonts w:hint="eastAsia" w:ascii="宋体" w:hAnsi="宋体" w:cs="宋体"/>
          <w:szCs w:val="21"/>
        </w:rPr>
        <w:t>备注：1、须本人持有效证件（身份证、学生证或校园卡、医院工作牌）办理相关手续；</w:t>
      </w:r>
    </w:p>
    <w:p>
      <w:pPr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2、上述表格中所有签字栏</w:t>
      </w:r>
      <w:r>
        <w:rPr>
          <w:rFonts w:hint="eastAsia" w:ascii="宋体" w:hAnsi="宋体" w:cs="宋体"/>
          <w:szCs w:val="21"/>
          <w:lang w:val="en-US" w:eastAsia="zh-CN"/>
        </w:rPr>
        <w:t>均</w:t>
      </w:r>
      <w:r>
        <w:rPr>
          <w:rFonts w:hint="eastAsia" w:ascii="宋体" w:hAnsi="宋体" w:cs="宋体"/>
          <w:szCs w:val="21"/>
        </w:rPr>
        <w:t>须申请人、导师、教研室负责人亲笔签名；</w:t>
      </w:r>
    </w:p>
    <w:p>
      <w:pPr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bookmarkEnd w:id="1"/>
      <w:r>
        <w:rPr>
          <w:rFonts w:hint="eastAsia" w:ascii="宋体" w:hAnsi="宋体" w:cs="宋体"/>
          <w:szCs w:val="21"/>
        </w:rPr>
        <w:t>、持卡人不得将一卡通转让或借与他人，遗失请及时挂失补办，否则后果自负。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F"/>
    <w:rsid w:val="001768E2"/>
    <w:rsid w:val="00707D2A"/>
    <w:rsid w:val="00871676"/>
    <w:rsid w:val="0087793F"/>
    <w:rsid w:val="008A1CB4"/>
    <w:rsid w:val="00967769"/>
    <w:rsid w:val="009739C6"/>
    <w:rsid w:val="00C70476"/>
    <w:rsid w:val="00CE0A20"/>
    <w:rsid w:val="2FE76472"/>
    <w:rsid w:val="3C3E2C26"/>
    <w:rsid w:val="484F3633"/>
    <w:rsid w:val="55BC0AE7"/>
    <w:rsid w:val="632E101C"/>
    <w:rsid w:val="6ACC63C3"/>
    <w:rsid w:val="6C2D4E57"/>
    <w:rsid w:val="79514FF8"/>
    <w:rsid w:val="7F917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2015-08-24T03:18:00Z</dcterms:created>
  <dc:creator>ykt</dc:creator>
  <cp:lastModifiedBy>马婉贞</cp:lastModifiedBy>
  <cp:lastPrinted>2021-07-15T07:05:37Z</cp:lastPrinted>
  <dcterms:modified xsi:type="dcterms:W3CDTF">2021-07-15T07:05:40Z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FF32DCE9038946688EAEFC4D1342FFB3</vt:lpwstr>
  </property>
</Properties>
</file>